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247" w14:textId="2380C68D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</w:t>
      </w:r>
      <w:r w:rsidR="00474DCD">
        <w:rPr>
          <w:rFonts w:asciiTheme="majorHAnsi" w:hAnsiTheme="majorHAnsi" w:cs="Arial"/>
          <w:b/>
          <w:sz w:val="21"/>
          <w:szCs w:val="21"/>
        </w:rPr>
        <w:t xml:space="preserve">cenowego </w:t>
      </w:r>
      <w:r w:rsidR="005B64A5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E42B6E" w:rsidRPr="00474DCD">
        <w:rPr>
          <w:rFonts w:asciiTheme="majorHAnsi" w:hAnsiTheme="majorHAnsi" w:cs="Arial"/>
          <w:b/>
          <w:sz w:val="21"/>
          <w:szCs w:val="21"/>
        </w:rPr>
        <w:t>4</w:t>
      </w:r>
      <w:r w:rsidR="005B64A5" w:rsidRPr="00474DCD">
        <w:rPr>
          <w:rFonts w:asciiTheme="majorHAnsi" w:hAnsiTheme="majorHAnsi" w:cs="Arial"/>
          <w:b/>
          <w:sz w:val="21"/>
          <w:szCs w:val="21"/>
        </w:rPr>
        <w:t>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Pr="00783BB5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Pr="00783BB5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10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51EF5B08" w14:textId="1E04B874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806C9E">
        <w:rPr>
          <w:rFonts w:asciiTheme="majorHAnsi" w:hAnsiTheme="majorHAnsi" w:cs="Arial"/>
          <w:b/>
          <w:sz w:val="21"/>
          <w:szCs w:val="21"/>
          <w:u w:val="single"/>
        </w:rPr>
        <w:t>Oferenta</w:t>
      </w:r>
      <w:bookmarkStart w:id="0" w:name="_GoBack"/>
      <w:bookmarkEnd w:id="0"/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41D8277D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</w:t>
      </w:r>
      <w:r w:rsidR="00474DCD">
        <w:rPr>
          <w:rFonts w:asciiTheme="majorHAnsi" w:hAnsiTheme="majorHAnsi" w:cs="Arial"/>
          <w:b/>
          <w:sz w:val="21"/>
          <w:szCs w:val="21"/>
        </w:rPr>
        <w:t xml:space="preserve"> cenowe </w:t>
      </w:r>
      <w:r w:rsidRPr="00474DCD">
        <w:rPr>
          <w:rFonts w:asciiTheme="majorHAnsi" w:hAnsiTheme="majorHAnsi" w:cs="Arial"/>
          <w:b/>
          <w:sz w:val="21"/>
          <w:szCs w:val="21"/>
        </w:rPr>
        <w:t xml:space="preserve">nr </w:t>
      </w:r>
      <w:r w:rsidR="00E42B6E" w:rsidRPr="00474DCD">
        <w:rPr>
          <w:rFonts w:asciiTheme="majorHAnsi" w:hAnsiTheme="majorHAnsi" w:cs="Arial"/>
          <w:b/>
          <w:sz w:val="21"/>
          <w:szCs w:val="21"/>
        </w:rPr>
        <w:t>4</w:t>
      </w:r>
      <w:r w:rsidR="00AC6341" w:rsidRPr="00474DCD">
        <w:rPr>
          <w:rFonts w:asciiTheme="majorHAnsi" w:hAnsiTheme="majorHAnsi" w:cs="Arial"/>
          <w:b/>
          <w:sz w:val="21"/>
          <w:szCs w:val="21"/>
        </w:rPr>
        <w:t>/09/2017</w:t>
      </w:r>
      <w:r w:rsidR="001B41E7" w:rsidRPr="00474DCD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 w:rsidRPr="00474DCD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4549261C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E42B6E">
        <w:rPr>
          <w:rFonts w:asciiTheme="majorHAnsi" w:hAnsiTheme="majorHAnsi" w:cs="Arial"/>
          <w:i/>
          <w:sz w:val="21"/>
          <w:szCs w:val="21"/>
        </w:rPr>
        <w:t>substancji pomocniczych</w:t>
      </w:r>
      <w:r w:rsidR="008173DC" w:rsidRPr="008173DC">
        <w:rPr>
          <w:rFonts w:asciiTheme="majorHAnsi" w:hAnsiTheme="majorHAnsi" w:cs="Arial"/>
          <w:i/>
          <w:sz w:val="21"/>
          <w:szCs w:val="21"/>
        </w:rPr>
        <w:t xml:space="preserve"> 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36E7428A" w:rsidR="008F7A03" w:rsidRPr="00AC6341" w:rsidRDefault="008F7A03" w:rsidP="00754C5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Gliceryna –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Glycerolum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– 5 kg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24AEDFCA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Lanolina bezwodna - Lanolinom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anhydricum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– 100 g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3A427A05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Lekobaza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– 500 g</w:t>
            </w:r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4CDE04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E07B8E5" w14:textId="73EF036D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Ciekła parafina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Parafinum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liquidum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- 1,0 l</w:t>
            </w:r>
          </w:p>
        </w:tc>
      </w:tr>
      <w:tr w:rsidR="00AC6341" w:rsidRPr="002E0C34" w14:paraId="5F0F47E4" w14:textId="77777777" w:rsidTr="003927C3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DA0802A" w14:textId="7AD1561B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161C6A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394169A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EDE5C9E" w14:textId="3C64F1D2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Laktoza Jednowodna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Sacharum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lactis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- 1,0 kg</w:t>
            </w:r>
          </w:p>
        </w:tc>
      </w:tr>
      <w:tr w:rsidR="00AC6341" w:rsidRPr="002E0C34" w14:paraId="6CF4D4DD" w14:textId="77777777" w:rsidTr="0039477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CEBAD08" w14:textId="1BCA534F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859ED64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C40E51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79723B1" w14:textId="6763A773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6 PRZEDMIOTU 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Wazelina biała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Vaselinum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album o czystości medycznej - 1,0 kg</w:t>
            </w:r>
          </w:p>
        </w:tc>
      </w:tr>
      <w:tr w:rsidR="00AC6341" w:rsidRPr="002E0C34" w14:paraId="1C98948C" w14:textId="77777777" w:rsidTr="0066002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B24FD2C" w14:textId="37F4A1F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51187E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E1CDDA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4878598" w14:textId="4B3E457F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Hydroksypropylometyloceluloza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- 1kg</w:t>
            </w:r>
          </w:p>
        </w:tc>
      </w:tr>
      <w:tr w:rsidR="00AC6341" w:rsidRPr="002E0C34" w14:paraId="61D52193" w14:textId="77777777" w:rsidTr="00A80CF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2A42B63" w14:textId="319253D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F2176B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111B1B2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75FA57" w14:textId="2824060F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Sól sodowa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karboksymetylocelulozy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- 1,0 kg</w:t>
            </w:r>
          </w:p>
        </w:tc>
      </w:tr>
      <w:tr w:rsidR="00AC6341" w:rsidRPr="002E0C34" w14:paraId="5BA03E51" w14:textId="77777777" w:rsidTr="00F774E9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FFE7ED9" w14:textId="30ABB64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lastRenderedPageBreak/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1552CB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2380D8EC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2745229" w14:textId="10BC31E2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9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Alkohol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cetylostearylowy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o czystości medycznej - 1,0 l</w:t>
            </w:r>
          </w:p>
        </w:tc>
      </w:tr>
      <w:tr w:rsidR="00FF581E" w:rsidRPr="002E0C34" w14:paraId="2FDBB312" w14:textId="77777777" w:rsidTr="000212BB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210E8A09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5D24CDE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11104ED9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A718BE3" w14:textId="605E3378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10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Olej silikonowy do celów medycznych - 200 g</w:t>
            </w:r>
          </w:p>
        </w:tc>
      </w:tr>
      <w:tr w:rsidR="00FF581E" w:rsidRPr="002E0C34" w14:paraId="072586FE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9AD83F8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0AC9038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51F32D46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5B87F29" w14:textId="39255C8A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11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Masło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karite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do celów medycznych - 1 kg</w:t>
            </w:r>
          </w:p>
        </w:tc>
      </w:tr>
      <w:tr w:rsidR="00FF581E" w:rsidRPr="002E0C34" w14:paraId="7C240392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91CA70D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B4188A5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6DCAE988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A9EBE2" w14:textId="7EBD6088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12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Stearynian magnezu do celów medycznych - 1,0 kg</w:t>
            </w:r>
          </w:p>
        </w:tc>
      </w:tr>
      <w:tr w:rsidR="00FF581E" w:rsidRPr="002E0C34" w14:paraId="0B0E1B6F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C6DFB99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259D35B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0DF4CCD1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73F2ED7" w14:textId="0441A279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13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Laurylosiarczan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sodu do celów medycznych - 200 g</w:t>
            </w:r>
          </w:p>
        </w:tc>
      </w:tr>
      <w:tr w:rsidR="00FF581E" w:rsidRPr="002E0C34" w14:paraId="53009081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0362382F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6A1216C6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4641C4F6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7B49840" w14:textId="2F44AE44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Glicerydy kwasów tłuszczowych do celów medycznych - 200 g</w:t>
            </w:r>
          </w:p>
        </w:tc>
      </w:tr>
      <w:tr w:rsidR="00FF581E" w:rsidRPr="002E0C34" w14:paraId="3E690C7B" w14:textId="77777777" w:rsidTr="000212BB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42DF8EB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2B32A42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198D9C7F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F1090BD" w14:textId="7C512181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Butyl hydroksytoluen (BHT)  do celów medycznych - 100 g</w:t>
            </w:r>
          </w:p>
        </w:tc>
      </w:tr>
      <w:tr w:rsidR="00FF581E" w:rsidRPr="002E0C34" w14:paraId="7CFE70AE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68B974F3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DC86CB0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4E57D08E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35ADC2" w14:textId="5F9FBC70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1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6 PRZEDMIOTU ZAMÓWIENIA -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Monostearynian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sorbitanu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, do celów medycznych - 1 kg</w:t>
            </w:r>
          </w:p>
        </w:tc>
      </w:tr>
      <w:tr w:rsidR="00FF581E" w:rsidRPr="002E0C34" w14:paraId="4C855C99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9E8B2B4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0F1C5213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737E50F5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33E2E2D" w14:textId="756D36E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Kwas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edetynowy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do celów medycznych - 1 kg</w:t>
            </w:r>
          </w:p>
        </w:tc>
      </w:tr>
      <w:tr w:rsidR="00FF581E" w:rsidRPr="002E0C34" w14:paraId="7054B9E8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FF4B453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79B6AE96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59699342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D6CFE6D" w14:textId="7F1FE508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Metyloceluloza do celów medycznych - 1 kg</w:t>
            </w:r>
          </w:p>
        </w:tc>
      </w:tr>
      <w:tr w:rsidR="00FF581E" w:rsidRPr="002E0C34" w14:paraId="13372162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24327F6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560F22B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7FC118B8" w14:textId="6618FFF5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6820478C" w14:textId="77777777" w:rsidR="00474DCD" w:rsidRPr="00474DCD" w:rsidRDefault="00474DCD" w:rsidP="00474DCD">
      <w:pPr>
        <w:rPr>
          <w:lang w:eastAsia="pl-PL"/>
        </w:rPr>
      </w:pPr>
    </w:p>
    <w:p w14:paraId="0119BFC5" w14:textId="77777777" w:rsidR="00783BB5" w:rsidRPr="00783BB5" w:rsidRDefault="00783BB5" w:rsidP="00783BB5">
      <w:pPr>
        <w:rPr>
          <w:sz w:val="16"/>
          <w:lang w:eastAsia="pl-PL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366400E5" w14:textId="7D3E1B11" w:rsidR="00B13091" w:rsidRPr="00783BB5" w:rsidRDefault="00124567" w:rsidP="00783BB5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sectPr w:rsidR="00B13091" w:rsidRPr="00783BB5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DE7B" w14:textId="77777777" w:rsidR="009D5B92" w:rsidRDefault="009D5B92" w:rsidP="00713FDD">
      <w:pPr>
        <w:spacing w:after="0" w:line="240" w:lineRule="auto"/>
      </w:pPr>
      <w:r>
        <w:separator/>
      </w:r>
    </w:p>
  </w:endnote>
  <w:endnote w:type="continuationSeparator" w:id="0">
    <w:p w14:paraId="2DB27003" w14:textId="77777777" w:rsidR="009D5B92" w:rsidRDefault="009D5B9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3AA9E3AD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6C9E" w:rsidRPr="00806C9E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6C9E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3AA9E3AD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806C9E" w:rsidRPr="00806C9E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806C9E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8404" w14:textId="77777777" w:rsidR="009D5B92" w:rsidRDefault="009D5B92" w:rsidP="00713FDD">
      <w:pPr>
        <w:spacing w:after="0" w:line="240" w:lineRule="auto"/>
      </w:pPr>
      <w:r>
        <w:separator/>
      </w:r>
    </w:p>
  </w:footnote>
  <w:footnote w:type="continuationSeparator" w:id="0">
    <w:p w14:paraId="1CAB1EA6" w14:textId="77777777" w:rsidR="009D5B92" w:rsidRDefault="009D5B9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74DCD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3B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D75FC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06C9E"/>
    <w:rsid w:val="00813159"/>
    <w:rsid w:val="00814B2F"/>
    <w:rsid w:val="008173DC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17010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15F"/>
    <w:rsid w:val="009C28C2"/>
    <w:rsid w:val="009C2CB2"/>
    <w:rsid w:val="009C6063"/>
    <w:rsid w:val="009D3132"/>
    <w:rsid w:val="009D5B9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2FAE"/>
    <w:rsid w:val="00B3383F"/>
    <w:rsid w:val="00B35A94"/>
    <w:rsid w:val="00B36178"/>
    <w:rsid w:val="00B36D47"/>
    <w:rsid w:val="00B440B2"/>
    <w:rsid w:val="00B469DA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405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448A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2B6E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13639B48-F66C-4011-A7B4-0BD55F0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5631-DDF5-472E-B967-AC594558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Kamil Gabara</cp:lastModifiedBy>
  <cp:revision>4</cp:revision>
  <cp:lastPrinted>2015-08-14T06:43:00Z</cp:lastPrinted>
  <dcterms:created xsi:type="dcterms:W3CDTF">2017-09-11T10:02:00Z</dcterms:created>
  <dcterms:modified xsi:type="dcterms:W3CDTF">2017-09-11T10:04:00Z</dcterms:modified>
</cp:coreProperties>
</file>